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811"/>
      </w:tblGrid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center"/>
              <w:ind w:right="-27"/>
              <w:rPr>
                <w:color w:val="000000"/>
              </w:rPr>
            </w:pPr>
            <w:r w:rsidRPr="00411FC5">
              <w:rPr>
                <w:b/>
                <w:bCs/>
                <w:color w:val="000000"/>
              </w:rPr>
              <w:t>ДЕКЛАРАЦИЯ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center"/>
              <w:rPr>
                <w:color w:val="000000"/>
              </w:rPr>
            </w:pPr>
            <w:bookmarkStart w:id="0" w:name="_GoBack"/>
            <w:r w:rsidRPr="00411FC5">
              <w:rPr>
                <w:b/>
                <w:bCs/>
                <w:color w:val="000000"/>
              </w:rPr>
              <w:t xml:space="preserve">по чл. 21, ал. 3 </w:t>
            </w:r>
            <w:bookmarkEnd w:id="0"/>
            <w:r w:rsidRPr="00411FC5">
              <w:rPr>
                <w:b/>
                <w:bCs/>
                <w:color w:val="000000"/>
              </w:rPr>
              <w:t xml:space="preserve">от Закона за независимия финансов одит и изразяването на сигурност </w:t>
            </w:r>
            <w:r w:rsidRPr="00411FC5">
              <w:rPr>
                <w:b/>
                <w:bCs/>
                <w:color w:val="000000"/>
              </w:rPr>
              <w:br/>
              <w:t>по устойчивостта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Долуподписаният/ата _________________</w:t>
            </w:r>
            <w:r>
              <w:rPr>
                <w:color w:val="000000"/>
              </w:rPr>
              <w:t>____________________________</w:t>
            </w:r>
            <w:r w:rsidRPr="00411FC5">
              <w:rPr>
                <w:color w:val="000000"/>
              </w:rPr>
              <w:t xml:space="preserve">_____________  , </w:t>
            </w:r>
            <w:r w:rsidRPr="00411FC5">
              <w:rPr>
                <w:color w:val="000000"/>
              </w:rPr>
              <w:br/>
              <w:t>в качеството ми на представляващ дружествот</w:t>
            </w:r>
            <w:r>
              <w:rPr>
                <w:color w:val="000000"/>
              </w:rPr>
              <w:t>о _____________________</w:t>
            </w:r>
            <w:r w:rsidRPr="00411FC5">
              <w:rPr>
                <w:color w:val="000000"/>
              </w:rPr>
              <w:t xml:space="preserve">_______________  , 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ЕГН </w:t>
            </w:r>
            <w:r>
              <w:rPr>
                <w:color w:val="000000"/>
              </w:rPr>
              <w:t>________________</w:t>
            </w:r>
            <w:r w:rsidRPr="00411FC5">
              <w:rPr>
                <w:color w:val="000000"/>
              </w:rPr>
              <w:t>______ , лична карта № _</w:t>
            </w:r>
            <w:r>
              <w:rPr>
                <w:color w:val="000000"/>
              </w:rPr>
              <w:t>____________ , издадена от __</w:t>
            </w:r>
            <w:r w:rsidRPr="00411FC5">
              <w:rPr>
                <w:color w:val="000000"/>
              </w:rPr>
              <w:t>___________</w:t>
            </w:r>
            <w:r>
              <w:rPr>
                <w:color w:val="000000"/>
              </w:rPr>
              <w:t xml:space="preserve"> </w:t>
            </w:r>
            <w:r w:rsidRPr="00411FC5">
              <w:rPr>
                <w:color w:val="000000"/>
              </w:rPr>
              <w:t>_______________________ на _____________ г</w:t>
            </w:r>
            <w:r>
              <w:rPr>
                <w:color w:val="000000"/>
              </w:rPr>
              <w:t>.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center"/>
              <w:rPr>
                <w:color w:val="000000"/>
              </w:rPr>
            </w:pPr>
            <w:r w:rsidRPr="00411FC5">
              <w:rPr>
                <w:color w:val="000000"/>
              </w:rPr>
              <w:t xml:space="preserve">ДЕКЛАРИРАМ 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следната информация по чл. 21, ал. 2 от Закона за независимия финансов одит и изразяването на сигурност по устойчивостта: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1. наименование, единен идентификационен код и регистрационен номер на дружеството – </w:t>
            </w:r>
          </w:p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>
              <w:rPr>
                <w:color w:val="000000"/>
              </w:rPr>
              <w:t>_</w:t>
            </w:r>
            <w:r w:rsidRPr="00411FC5">
              <w:rPr>
                <w:color w:val="000000"/>
              </w:rPr>
              <w:t>__________________________________________________________________________ 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2. правно-организационна форма на дружеството –</w:t>
            </w:r>
            <w:r>
              <w:rPr>
                <w:color w:val="000000"/>
              </w:rPr>
              <w:t xml:space="preserve"> __________</w:t>
            </w:r>
            <w:r w:rsidRPr="00411FC5">
              <w:rPr>
                <w:color w:val="000000"/>
              </w:rPr>
              <w:t>_____________________ 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r w:rsidRPr="00411FC5">
              <w:rPr>
                <w:color w:val="000000"/>
              </w:rPr>
              <w:t>данни за всеки съдружник, за размера на неговите дялове и вида на отговорността му – </w:t>
            </w:r>
            <w:r w:rsidRPr="00411FC5">
              <w:rPr>
                <w:color w:val="000000"/>
              </w:rPr>
              <w:br/>
              <w:t>_____________________________</w:t>
            </w:r>
            <w:r>
              <w:rPr>
                <w:color w:val="000000"/>
              </w:rPr>
              <w:t>____________________</w:t>
            </w:r>
            <w:r w:rsidRPr="00411FC5">
              <w:rPr>
                <w:color w:val="000000"/>
              </w:rPr>
              <w:t>__________________________ 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4. лице за контакт, информация за връзка и интернет страница на дружеството (ако е приложимо) –  </w:t>
            </w:r>
            <w:r>
              <w:rPr>
                <w:color w:val="000000"/>
              </w:rPr>
              <w:t>_</w:t>
            </w:r>
            <w:r w:rsidRPr="00411FC5">
              <w:rPr>
                <w:color w:val="000000"/>
              </w:rPr>
              <w:t>__________________________________________</w:t>
            </w:r>
            <w:r>
              <w:rPr>
                <w:color w:val="000000"/>
              </w:rPr>
              <w:t>____________________</w:t>
            </w:r>
            <w:r w:rsidRPr="00411FC5">
              <w:rPr>
                <w:color w:val="000000"/>
              </w:rPr>
              <w:t>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5. седалище и адрес на управление на дружеството –</w:t>
            </w:r>
            <w:r>
              <w:rPr>
                <w:color w:val="000000"/>
                <w:lang w:val="en-US"/>
              </w:rPr>
              <w:t xml:space="preserve"> </w:t>
            </w:r>
            <w:r w:rsidRPr="00411FC5">
              <w:rPr>
                <w:color w:val="000000"/>
              </w:rPr>
              <w:t>______________________________ 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6. адресите на всички офиси на дружеството в стра</w:t>
            </w:r>
            <w:r>
              <w:rPr>
                <w:color w:val="000000"/>
              </w:rPr>
              <w:t>ната – ________</w:t>
            </w:r>
            <w:r w:rsidRPr="00411FC5">
              <w:rPr>
                <w:color w:val="000000"/>
              </w:rPr>
              <w:t>__________________ 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7. имената и адресите за кореспонденция на всички съдружници и регистрационен номер на съдружниците, които са регистрирани одитори –</w:t>
            </w:r>
            <w:r>
              <w:rPr>
                <w:color w:val="000000"/>
                <w:lang w:val="en-US"/>
              </w:rPr>
              <w:t xml:space="preserve"> </w:t>
            </w:r>
            <w:r w:rsidRPr="00411FC5">
              <w:rPr>
                <w:color w:val="000000"/>
              </w:rPr>
              <w:t>_________________________________ 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8. имената, адресите за кореспонденция и регистрационните номера на регистрираните одитори, които са в договорни отношения с дружеството –</w:t>
            </w:r>
            <w:r>
              <w:rPr>
                <w:color w:val="000000"/>
                <w:lang w:val="en-US"/>
              </w:rPr>
              <w:t xml:space="preserve"> </w:t>
            </w:r>
            <w:r w:rsidRPr="00411FC5">
              <w:rPr>
                <w:color w:val="000000"/>
              </w:rPr>
              <w:t>_________________________ 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9. имената и адресите на членовете на управителните или контролните органи на дружеството, които са регистрирани одитори –</w:t>
            </w:r>
            <w:r>
              <w:rPr>
                <w:color w:val="000000"/>
                <w:lang w:val="en-US"/>
              </w:rPr>
              <w:t xml:space="preserve"> </w:t>
            </w:r>
            <w:r w:rsidRPr="00411FC5">
              <w:rPr>
                <w:color w:val="000000"/>
              </w:rPr>
              <w:t>___________________________________ 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10. имената и адресите на всички регистрирани одитори, които са свързани като съдружници или по друг начин с дружеството –</w:t>
            </w:r>
            <w:r>
              <w:rPr>
                <w:color w:val="000000"/>
                <w:lang w:val="en-US"/>
              </w:rPr>
              <w:t xml:space="preserve"> </w:t>
            </w:r>
            <w:r w:rsidRPr="00411FC5">
              <w:rPr>
                <w:color w:val="000000"/>
              </w:rPr>
              <w:t>_____________________________________________ 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11. членството в одиторска мрежа и списък на имената и адресите на дружествата – членове или свързани с одиторската мрежа, или указание за мястото, където такава информация е публично достъпна –</w:t>
            </w:r>
            <w:r>
              <w:rPr>
                <w:color w:val="000000"/>
                <w:lang w:val="en-US"/>
              </w:rPr>
              <w:t xml:space="preserve"> </w:t>
            </w:r>
            <w:r w:rsidRPr="00411FC5">
              <w:rPr>
                <w:color w:val="000000"/>
              </w:rPr>
              <w:t>________________________________</w:t>
            </w:r>
            <w:r>
              <w:rPr>
                <w:color w:val="000000"/>
              </w:rPr>
              <w:t>_________________________</w:t>
            </w:r>
            <w:r>
              <w:rPr>
                <w:color w:val="000000"/>
                <w:lang w:val="en-US"/>
              </w:rPr>
              <w:t xml:space="preserve"> </w:t>
            </w:r>
            <w:r w:rsidRPr="00411FC5">
              <w:rPr>
                <w:color w:val="000000"/>
              </w:rPr>
              <w:t>;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12. всяка друга регистрация като регистриран одитор в друга държава – членка на Европейския съюз, и/или като одитор в трета държава, включително регистрационния номер и наименованието на компетентния орган в държавата, регистрирал</w:t>
            </w:r>
            <w:r>
              <w:rPr>
                <w:color w:val="000000"/>
              </w:rPr>
              <w:t>а дружеството – ____</w:t>
            </w:r>
            <w:r w:rsidRPr="00411FC5">
              <w:rPr>
                <w:color w:val="000000"/>
              </w:rPr>
              <w:t>_</w:t>
            </w:r>
            <w:r>
              <w:rPr>
                <w:color w:val="000000"/>
              </w:rPr>
              <w:t xml:space="preserve">_ </w:t>
            </w:r>
            <w:r w:rsidRPr="00411FC5">
              <w:rPr>
                <w:color w:val="000000"/>
              </w:rPr>
              <w:t>_____________________________________________________________________________ .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> 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left"/>
              <w:rPr>
                <w:color w:val="000000"/>
              </w:rPr>
            </w:pPr>
            <w:r w:rsidRPr="00411FC5">
              <w:rPr>
                <w:color w:val="000000"/>
              </w:rPr>
              <w:t xml:space="preserve">Дата:                                                               </w:t>
            </w:r>
            <w:r>
              <w:rPr>
                <w:color w:val="000000"/>
              </w:rPr>
              <w:t>Декларатор</w:t>
            </w:r>
            <w:r w:rsidRPr="00411FC5">
              <w:rPr>
                <w:color w:val="000000"/>
              </w:rPr>
              <w:t>: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:_________</w:t>
            </w:r>
            <w:r w:rsidRPr="00411FC5">
              <w:rPr>
                <w:color w:val="000000"/>
              </w:rPr>
              <w:t>_________________________</w:t>
            </w:r>
          </w:p>
        </w:tc>
      </w:tr>
      <w:tr w:rsidR="007E74D5" w:rsidRPr="00411FC5" w:rsidTr="00B97838">
        <w:tc>
          <w:tcPr>
            <w:tcW w:w="9811" w:type="dxa"/>
            <w:hideMark/>
          </w:tcPr>
          <w:p w:rsidR="007E74D5" w:rsidRPr="00411FC5" w:rsidRDefault="007E74D5" w:rsidP="00B97838">
            <w:pPr>
              <w:pStyle w:val="htright"/>
              <w:ind w:left="4640"/>
              <w:jc w:val="center"/>
              <w:rPr>
                <w:color w:val="000000"/>
              </w:rPr>
            </w:pPr>
            <w:r w:rsidRPr="00411FC5">
              <w:rPr>
                <w:i/>
                <w:iCs/>
                <w:color w:val="000000"/>
              </w:rPr>
              <w:t>(име, фамилия)</w:t>
            </w:r>
          </w:p>
        </w:tc>
      </w:tr>
    </w:tbl>
    <w:p w:rsidR="0063502A" w:rsidRDefault="0063502A"/>
    <w:sectPr w:rsidR="006350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E5D"/>
    <w:rsid w:val="0063502A"/>
    <w:rsid w:val="00641E5D"/>
    <w:rsid w:val="007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5714C1-CA85-49D0-833D-218D5D873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4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tleft">
    <w:name w:val="htleft"/>
    <w:basedOn w:val="Normal"/>
    <w:rsid w:val="007E74D5"/>
    <w:pPr>
      <w:spacing w:before="100" w:beforeAutospacing="1" w:after="100" w:afterAutospacing="1"/>
    </w:pPr>
  </w:style>
  <w:style w:type="paragraph" w:customStyle="1" w:styleId="htright">
    <w:name w:val="htright"/>
    <w:basedOn w:val="Normal"/>
    <w:rsid w:val="007E74D5"/>
    <w:pPr>
      <w:spacing w:before="100" w:beforeAutospacing="1" w:after="100" w:afterAutospacing="1"/>
      <w:jc w:val="right"/>
    </w:pPr>
  </w:style>
  <w:style w:type="paragraph" w:customStyle="1" w:styleId="htcenter">
    <w:name w:val="htcenter"/>
    <w:basedOn w:val="Normal"/>
    <w:rsid w:val="007E74D5"/>
    <w:pPr>
      <w:spacing w:before="100" w:beforeAutospacing="1" w:after="100" w:afterAutospacing="1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402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Stoianova</dc:creator>
  <cp:keywords/>
  <dc:description/>
  <cp:lastModifiedBy>Sonia Stoianova</cp:lastModifiedBy>
  <cp:revision>2</cp:revision>
  <dcterms:created xsi:type="dcterms:W3CDTF">2025-02-25T08:29:00Z</dcterms:created>
  <dcterms:modified xsi:type="dcterms:W3CDTF">2025-02-25T08:29:00Z</dcterms:modified>
</cp:coreProperties>
</file>